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60"/>
      </w:tblGrid>
      <w:tr w:rsidR="00336390" w:rsidTr="00336390">
        <w:trPr>
          <w:trHeight w:val="300"/>
        </w:trPr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6390" w:rsidRDefault="00336390">
            <w:pPr>
              <w:rPr>
                <w:color w:val="000000"/>
                <w:lang w:eastAsia="nl-B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6390" w:rsidRDefault="00336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6B7BFD" w:rsidRPr="00336390" w:rsidRDefault="006B7BFD" w:rsidP="0033639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Objectifs linguistiques minimaux (en français) à atteindre aux différents niveaux de l’enseignement secondaire en Flandre: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6374"/>
        <w:gridCol w:w="2688"/>
      </w:tblGrid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1er degré A</w:t>
            </w:r>
          </w:p>
        </w:tc>
        <w:tc>
          <w:tcPr>
            <w:tcW w:w="1483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A2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 degré B</w:t>
            </w:r>
          </w:p>
        </w:tc>
        <w:tc>
          <w:tcPr>
            <w:tcW w:w="1483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A1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2ième degré enseignement général (aso)</w:t>
            </w:r>
          </w:p>
        </w:tc>
        <w:tc>
          <w:tcPr>
            <w:tcW w:w="1483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B1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2ième degré enseignement professionnel</w:t>
            </w:r>
            <w:r w:rsidRPr="006E02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</w:t>
            </w: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483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A1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ième degré enseignement artistique et technique (</w:t>
            </w: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kso/tso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483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A2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  <w:r w:rsidRPr="006E02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ième degré enseignement général (aso)</w:t>
            </w:r>
          </w:p>
        </w:tc>
        <w:tc>
          <w:tcPr>
            <w:tcW w:w="1483" w:type="pct"/>
            <w:hideMark/>
          </w:tcPr>
          <w:p w:rsidR="006E0250" w:rsidRPr="00336390" w:rsidRDefault="006E0250" w:rsidP="0033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/B1+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6E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ième degré enseignement professionnel</w:t>
            </w:r>
            <w:r w:rsidRPr="006E025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(</w:t>
            </w: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, leerjaar 1 en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483" w:type="pct"/>
            <w:hideMark/>
          </w:tcPr>
          <w:p w:rsidR="006E0250" w:rsidRPr="00336390" w:rsidRDefault="006E0250" w:rsidP="006E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A1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B7BFD" w:rsidP="006B7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B7BF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3ième degré enseignement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fessionnel (bso, leerjaar 3</w:t>
            </w:r>
            <w:r w:rsidRPr="006B7BFD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483" w:type="pct"/>
            <w:hideMark/>
          </w:tcPr>
          <w:p w:rsidR="006E0250" w:rsidRPr="00336390" w:rsidRDefault="006E0250" w:rsidP="006E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A2</w:t>
            </w:r>
          </w:p>
        </w:tc>
      </w:tr>
      <w:tr w:rsidR="006E0250" w:rsidRPr="00336390" w:rsidTr="006E0250">
        <w:tc>
          <w:tcPr>
            <w:tcW w:w="3517" w:type="pct"/>
            <w:hideMark/>
          </w:tcPr>
          <w:p w:rsidR="006E0250" w:rsidRPr="00336390" w:rsidRDefault="006E0250" w:rsidP="006E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ième degré enseignement artistique et technique (</w:t>
            </w: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kso/tso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)</w:t>
            </w:r>
          </w:p>
        </w:tc>
        <w:tc>
          <w:tcPr>
            <w:tcW w:w="1483" w:type="pct"/>
            <w:hideMark/>
          </w:tcPr>
          <w:p w:rsidR="006E0250" w:rsidRPr="00336390" w:rsidRDefault="006E0250" w:rsidP="006E0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A2/B1</w:t>
            </w:r>
          </w:p>
        </w:tc>
      </w:tr>
    </w:tbl>
    <w:p w:rsidR="006E0250" w:rsidRDefault="006E0250" w:rsidP="003363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6B7BFD" w:rsidRPr="006B7BFD" w:rsidRDefault="006B7BFD" w:rsidP="003363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  <w:r w:rsidRPr="006B7BFD"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  <w:t>Enseignement pour adultes (CVO):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1843"/>
        <w:gridCol w:w="1843"/>
        <w:gridCol w:w="1701"/>
        <w:gridCol w:w="842"/>
      </w:tblGrid>
      <w:tr w:rsidR="006B7BFD" w:rsidRPr="00336390" w:rsidTr="00AB1C2B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C2</w:t>
            </w:r>
          </w:p>
        </w:tc>
      </w:tr>
      <w:tr w:rsidR="006B7BFD" w:rsidRPr="00336390" w:rsidTr="00AB1C2B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RG 1.1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RG 1.2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RG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– 2.4</w:t>
            </w: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RG 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– 3.2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RG 4.1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</w:t>
            </w:r>
            <w:r w:rsidRPr="00336390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FD" w:rsidRPr="00336390" w:rsidRDefault="006B7BFD" w:rsidP="00AB1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/</w:t>
            </w:r>
          </w:p>
        </w:tc>
      </w:tr>
    </w:tbl>
    <w:p w:rsidR="006B7BFD" w:rsidRDefault="006B7BFD" w:rsidP="003363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6E0250" w:rsidRDefault="006E0250" w:rsidP="003363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6E0250" w:rsidRDefault="006E0250" w:rsidP="003363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6E0250" w:rsidRDefault="006E0250" w:rsidP="003363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336390" w:rsidRDefault="00336390"/>
    <w:sectPr w:rsidR="0033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F2" w:rsidRDefault="007D07F2" w:rsidP="00336390">
      <w:r>
        <w:separator/>
      </w:r>
    </w:p>
  </w:endnote>
  <w:endnote w:type="continuationSeparator" w:id="0">
    <w:p w:rsidR="007D07F2" w:rsidRDefault="007D07F2" w:rsidP="003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F2" w:rsidRDefault="007D07F2" w:rsidP="00336390">
      <w:r>
        <w:separator/>
      </w:r>
    </w:p>
  </w:footnote>
  <w:footnote w:type="continuationSeparator" w:id="0">
    <w:p w:rsidR="007D07F2" w:rsidRDefault="007D07F2" w:rsidP="0033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CE"/>
    <w:rsid w:val="000121CE"/>
    <w:rsid w:val="00197F33"/>
    <w:rsid w:val="00336390"/>
    <w:rsid w:val="006B7BFD"/>
    <w:rsid w:val="006E0250"/>
    <w:rsid w:val="007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EF6E"/>
  <w15:chartTrackingRefBased/>
  <w15:docId w15:val="{C923581E-439B-4C3E-B065-C28E447F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21C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21CE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639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63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390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3363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390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E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Leroy</dc:creator>
  <cp:keywords/>
  <dc:description/>
  <cp:lastModifiedBy>Pascale Fierens</cp:lastModifiedBy>
  <cp:revision>2</cp:revision>
  <dcterms:created xsi:type="dcterms:W3CDTF">2017-10-20T13:45:00Z</dcterms:created>
  <dcterms:modified xsi:type="dcterms:W3CDTF">2017-10-20T13:45:00Z</dcterms:modified>
</cp:coreProperties>
</file>